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7" w:rsidRPr="00954368" w:rsidRDefault="005D2D37">
      <w:pPr>
        <w:jc w:val="center"/>
        <w:rPr>
          <w:b/>
          <w:bCs/>
        </w:rPr>
      </w:pPr>
      <w:r w:rsidRPr="00954368">
        <w:rPr>
          <w:b/>
          <w:bCs/>
        </w:rPr>
        <w:t>РЕЗУЛЬТАТЫ ПРОВЕРОК,</w:t>
      </w:r>
    </w:p>
    <w:p w:rsidR="005D2D37" w:rsidRPr="00954368" w:rsidRDefault="005D2D37">
      <w:pPr>
        <w:jc w:val="center"/>
        <w:rPr>
          <w:b/>
          <w:bCs/>
        </w:rPr>
      </w:pPr>
      <w:r w:rsidRPr="00954368">
        <w:rPr>
          <w:b/>
          <w:bCs/>
        </w:rPr>
        <w:t>проведенных в отношении физических лиц, юридических лиц и индивидуальных предпринимателей</w:t>
      </w:r>
    </w:p>
    <w:p w:rsidR="005D2D37" w:rsidRPr="00954368" w:rsidRDefault="005D2D37">
      <w:pPr>
        <w:jc w:val="center"/>
      </w:pPr>
      <w:r w:rsidRPr="00954368">
        <w:rPr>
          <w:b/>
          <w:bCs/>
        </w:rPr>
        <w:t>при осуществлении государственного земельного надзора</w:t>
      </w:r>
    </w:p>
    <w:p w:rsidR="005D2D37" w:rsidRPr="00954368" w:rsidRDefault="005D2D37">
      <w:pPr>
        <w:jc w:val="center"/>
      </w:pPr>
      <w:r>
        <w:rPr>
          <w:b/>
          <w:bCs/>
        </w:rPr>
        <w:t>Нижнегорским</w:t>
      </w:r>
      <w:r w:rsidRPr="00954368">
        <w:rPr>
          <w:b/>
          <w:bCs/>
        </w:rPr>
        <w:t xml:space="preserve"> территориальным отделом Государственного комитета по государственной регистрации и кадастру Республики Крым</w:t>
      </w:r>
    </w:p>
    <w:p w:rsidR="005D2D37" w:rsidRDefault="005D2D3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территориального подразделения Госкомрегистра)</w:t>
      </w:r>
    </w:p>
    <w:p w:rsidR="005D2D37" w:rsidRPr="00954368" w:rsidRDefault="005D2D37">
      <w:pPr>
        <w:jc w:val="center"/>
      </w:pPr>
      <w:r w:rsidRPr="00954368">
        <w:rPr>
          <w:b/>
          <w:bCs/>
        </w:rPr>
        <w:t xml:space="preserve">за  период с </w:t>
      </w:r>
      <w:r>
        <w:rPr>
          <w:b/>
          <w:bCs/>
        </w:rPr>
        <w:t>16.11.2020</w:t>
      </w:r>
      <w:r w:rsidRPr="00954368">
        <w:rPr>
          <w:b/>
          <w:bCs/>
        </w:rPr>
        <w:t xml:space="preserve"> по </w:t>
      </w:r>
      <w:r>
        <w:rPr>
          <w:b/>
          <w:bCs/>
        </w:rPr>
        <w:t>20.11</w:t>
      </w:r>
      <w:r w:rsidRPr="00954368">
        <w:rPr>
          <w:b/>
          <w:bCs/>
        </w:rPr>
        <w:t>.20</w:t>
      </w:r>
      <w:r>
        <w:rPr>
          <w:b/>
          <w:bCs/>
        </w:rPr>
        <w:t>20</w:t>
      </w: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2253"/>
        <w:gridCol w:w="1693"/>
        <w:gridCol w:w="622"/>
        <w:gridCol w:w="593"/>
        <w:gridCol w:w="1213"/>
        <w:gridCol w:w="1222"/>
        <w:gridCol w:w="458"/>
        <w:gridCol w:w="1725"/>
        <w:gridCol w:w="1933"/>
        <w:gridCol w:w="1214"/>
      </w:tblGrid>
      <w:tr w:rsidR="005D2D37">
        <w:trPr>
          <w:trHeight w:val="676"/>
          <w:jc w:val="center"/>
        </w:trPr>
        <w:tc>
          <w:tcPr>
            <w:tcW w:w="1778" w:type="dxa"/>
            <w:vMerge w:val="restart"/>
            <w:textDirection w:val="btLr"/>
            <w:vAlign w:val="center"/>
          </w:tcPr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 xml:space="preserve">Лицо, </w:t>
            </w:r>
            <w:r w:rsidRPr="005E30A8">
              <w:rPr>
                <w:b/>
                <w:bCs/>
                <w:sz w:val="22"/>
                <w:szCs w:val="22"/>
              </w:rPr>
              <w:br/>
              <w:t>в отношении которого проведена проверка</w:t>
            </w:r>
          </w:p>
        </w:tc>
        <w:tc>
          <w:tcPr>
            <w:tcW w:w="2253" w:type="dxa"/>
            <w:vMerge w:val="restart"/>
            <w:textDirection w:val="btLr"/>
            <w:vAlign w:val="center"/>
          </w:tcPr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693" w:type="dxa"/>
            <w:vMerge w:val="restart"/>
            <w:textDirection w:val="btLr"/>
            <w:vAlign w:val="center"/>
          </w:tcPr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 xml:space="preserve">Адрес </w:t>
            </w:r>
          </w:p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(описание местоположения) земельного участка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Вид проверки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5338" w:type="dxa"/>
            <w:gridSpan w:val="4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Результаты проведения проверок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Дата размещения информации</w:t>
            </w:r>
          </w:p>
        </w:tc>
      </w:tr>
      <w:tr w:rsidR="005D2D37">
        <w:trPr>
          <w:trHeight w:val="708"/>
          <w:jc w:val="center"/>
        </w:trPr>
        <w:tc>
          <w:tcPr>
            <w:tcW w:w="1778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2253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1693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5D2D37" w:rsidRDefault="005D2D37" w:rsidP="005E30A8">
            <w:pPr>
              <w:jc w:val="center"/>
            </w:pPr>
          </w:p>
        </w:tc>
        <w:tc>
          <w:tcPr>
            <w:tcW w:w="1213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Акт проверки</w:t>
            </w:r>
          </w:p>
        </w:tc>
        <w:tc>
          <w:tcPr>
            <w:tcW w:w="3658" w:type="dxa"/>
            <w:gridSpan w:val="2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Выявлено нарушение</w:t>
            </w:r>
          </w:p>
        </w:tc>
        <w:tc>
          <w:tcPr>
            <w:tcW w:w="1214" w:type="dxa"/>
            <w:vMerge/>
            <w:vAlign w:val="center"/>
          </w:tcPr>
          <w:p w:rsidR="005D2D37" w:rsidRDefault="005D2D37" w:rsidP="005E30A8">
            <w:pPr>
              <w:jc w:val="center"/>
            </w:pPr>
          </w:p>
        </w:tc>
      </w:tr>
      <w:tr w:rsidR="005D2D37">
        <w:trPr>
          <w:cantSplit/>
          <w:trHeight w:hRule="exact" w:val="1681"/>
          <w:jc w:val="center"/>
        </w:trPr>
        <w:tc>
          <w:tcPr>
            <w:tcW w:w="1778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2253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1693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622" w:type="dxa"/>
            <w:textDirection w:val="btLr"/>
            <w:vAlign w:val="center"/>
          </w:tcPr>
          <w:p w:rsidR="005D2D37" w:rsidRDefault="005D2D37" w:rsidP="005E30A8">
            <w:pPr>
              <w:ind w:left="113" w:right="113"/>
              <w:jc w:val="center"/>
            </w:pPr>
            <w:r w:rsidRPr="005E30A8">
              <w:rPr>
                <w:b/>
                <w:bCs/>
                <w:sz w:val="22"/>
                <w:szCs w:val="22"/>
              </w:rPr>
              <w:t>плановая</w:t>
            </w:r>
          </w:p>
        </w:tc>
        <w:tc>
          <w:tcPr>
            <w:tcW w:w="593" w:type="dxa"/>
            <w:textDirection w:val="btLr"/>
            <w:vAlign w:val="center"/>
          </w:tcPr>
          <w:p w:rsidR="005D2D37" w:rsidRPr="005E30A8" w:rsidRDefault="005D2D37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внеплановая</w:t>
            </w:r>
          </w:p>
        </w:tc>
        <w:tc>
          <w:tcPr>
            <w:tcW w:w="1213" w:type="dxa"/>
            <w:vMerge/>
          </w:tcPr>
          <w:p w:rsidR="005D2D37" w:rsidRDefault="005D2D37" w:rsidP="005E30A8">
            <w:pPr>
              <w:jc w:val="center"/>
            </w:pPr>
          </w:p>
        </w:tc>
        <w:tc>
          <w:tcPr>
            <w:tcW w:w="1222" w:type="dxa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Дата</w:t>
            </w:r>
          </w:p>
        </w:tc>
        <w:tc>
          <w:tcPr>
            <w:tcW w:w="458" w:type="dxa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№</w:t>
            </w:r>
          </w:p>
        </w:tc>
        <w:tc>
          <w:tcPr>
            <w:tcW w:w="1725" w:type="dxa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33" w:type="dxa"/>
            <w:vAlign w:val="center"/>
          </w:tcPr>
          <w:p w:rsidR="005D2D37" w:rsidRPr="005E30A8" w:rsidRDefault="005D2D37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214" w:type="dxa"/>
            <w:vMerge/>
            <w:vAlign w:val="center"/>
          </w:tcPr>
          <w:p w:rsidR="005D2D37" w:rsidRDefault="005D2D37" w:rsidP="005E30A8">
            <w:pPr>
              <w:jc w:val="center"/>
            </w:pPr>
          </w:p>
        </w:tc>
      </w:tr>
      <w:tr w:rsidR="005D2D37">
        <w:trPr>
          <w:jc w:val="center"/>
        </w:trPr>
        <w:tc>
          <w:tcPr>
            <w:tcW w:w="1778" w:type="dxa"/>
            <w:vAlign w:val="center"/>
          </w:tcPr>
          <w:p w:rsidR="005D2D37" w:rsidRPr="005E30A8" w:rsidRDefault="005D2D37" w:rsidP="005E30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Басюк Семен Степанович</w:t>
            </w:r>
          </w:p>
        </w:tc>
        <w:tc>
          <w:tcPr>
            <w:tcW w:w="2253" w:type="dxa"/>
            <w:vAlign w:val="center"/>
          </w:tcPr>
          <w:p w:rsidR="005D2D37" w:rsidRPr="005E30A8" w:rsidRDefault="005D2D37" w:rsidP="005E30A8">
            <w:pPr>
              <w:jc w:val="center"/>
              <w:rPr>
                <w:color w:val="000000"/>
                <w:sz w:val="26"/>
                <w:szCs w:val="26"/>
              </w:rPr>
            </w:pPr>
            <w:r w:rsidRPr="005E30A8">
              <w:rPr>
                <w:sz w:val="28"/>
                <w:szCs w:val="28"/>
              </w:rPr>
              <w:t>90:</w:t>
            </w:r>
            <w:r>
              <w:rPr>
                <w:sz w:val="28"/>
                <w:szCs w:val="28"/>
              </w:rPr>
              <w:t>08</w:t>
            </w:r>
            <w:r w:rsidRPr="005E30A8">
              <w:rPr>
                <w:sz w:val="28"/>
                <w:szCs w:val="28"/>
              </w:rPr>
              <w:t>:130</w:t>
            </w:r>
            <w:r>
              <w:rPr>
                <w:sz w:val="28"/>
                <w:szCs w:val="28"/>
              </w:rPr>
              <w:t>3</w:t>
            </w:r>
            <w:r w:rsidRPr="005E30A8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693" w:type="dxa"/>
            <w:vAlign w:val="center"/>
          </w:tcPr>
          <w:p w:rsidR="005D2D37" w:rsidRPr="005E30A8" w:rsidRDefault="005D2D37" w:rsidP="005E30A8">
            <w:pPr>
              <w:jc w:val="center"/>
            </w:pPr>
            <w:r w:rsidRPr="005E30A8">
              <w:rPr>
                <w:sz w:val="22"/>
                <w:szCs w:val="22"/>
              </w:rPr>
              <w:t xml:space="preserve">Республика Крым, </w:t>
            </w:r>
            <w:r>
              <w:rPr>
                <w:sz w:val="22"/>
                <w:szCs w:val="22"/>
              </w:rPr>
              <w:t>Нижнегорский район ,с. Уютное,</w:t>
            </w:r>
            <w:r w:rsidRPr="005E30A8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Юбилейная</w:t>
            </w:r>
            <w:r w:rsidRPr="005E30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22" w:type="dxa"/>
            <w:vAlign w:val="center"/>
          </w:tcPr>
          <w:p w:rsidR="005D2D37" w:rsidRPr="005E30A8" w:rsidRDefault="005D2D37" w:rsidP="005E30A8">
            <w:pPr>
              <w:jc w:val="center"/>
            </w:pPr>
          </w:p>
        </w:tc>
        <w:tc>
          <w:tcPr>
            <w:tcW w:w="593" w:type="dxa"/>
            <w:vAlign w:val="center"/>
          </w:tcPr>
          <w:p w:rsidR="005D2D37" w:rsidRPr="005E30A8" w:rsidRDefault="005D2D37" w:rsidP="005E30A8">
            <w:pPr>
              <w:jc w:val="center"/>
            </w:pPr>
          </w:p>
        </w:tc>
        <w:tc>
          <w:tcPr>
            <w:tcW w:w="1213" w:type="dxa"/>
            <w:vAlign w:val="center"/>
          </w:tcPr>
          <w:p w:rsidR="005D2D37" w:rsidRPr="005E30A8" w:rsidRDefault="005D2D37" w:rsidP="005E30A8">
            <w:pPr>
              <w:jc w:val="center"/>
            </w:pPr>
            <w:r>
              <w:rPr>
                <w:sz w:val="22"/>
                <w:szCs w:val="22"/>
              </w:rPr>
              <w:t>16.1</w:t>
            </w:r>
            <w:r w:rsidRPr="005E30A8">
              <w:rPr>
                <w:sz w:val="22"/>
                <w:szCs w:val="22"/>
              </w:rPr>
              <w:t>1.2020</w:t>
            </w:r>
          </w:p>
        </w:tc>
        <w:tc>
          <w:tcPr>
            <w:tcW w:w="1222" w:type="dxa"/>
            <w:vAlign w:val="center"/>
          </w:tcPr>
          <w:p w:rsidR="005D2D37" w:rsidRDefault="005D2D37" w:rsidP="005E30A8">
            <w:pPr>
              <w:jc w:val="center"/>
            </w:pPr>
            <w:r>
              <w:rPr>
                <w:sz w:val="22"/>
                <w:szCs w:val="22"/>
              </w:rPr>
              <w:t>20.11</w:t>
            </w:r>
            <w:r w:rsidRPr="005E30A8">
              <w:rPr>
                <w:sz w:val="22"/>
                <w:szCs w:val="22"/>
              </w:rPr>
              <w:t>.2020</w:t>
            </w:r>
          </w:p>
        </w:tc>
        <w:tc>
          <w:tcPr>
            <w:tcW w:w="458" w:type="dxa"/>
            <w:vAlign w:val="center"/>
          </w:tcPr>
          <w:p w:rsidR="005D2D37" w:rsidRPr="005E30A8" w:rsidRDefault="005D2D37" w:rsidP="005E30A8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25" w:type="dxa"/>
            <w:vAlign w:val="center"/>
          </w:tcPr>
          <w:p w:rsidR="005D2D37" w:rsidRPr="005E30A8" w:rsidRDefault="005D2D37" w:rsidP="005E30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0A8">
              <w:rPr>
                <w:color w:val="000000"/>
              </w:rPr>
              <w:t>нарушение не выявлено</w:t>
            </w:r>
          </w:p>
        </w:tc>
        <w:tc>
          <w:tcPr>
            <w:tcW w:w="1933" w:type="dxa"/>
            <w:vAlign w:val="center"/>
          </w:tcPr>
          <w:p w:rsidR="005D2D37" w:rsidRPr="005E30A8" w:rsidRDefault="005D2D37" w:rsidP="005E30A8">
            <w:pPr>
              <w:jc w:val="center"/>
            </w:pPr>
            <w:r w:rsidRPr="005E30A8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5D2D37" w:rsidRDefault="005D2D37">
            <w:r>
              <w:rPr>
                <w:sz w:val="22"/>
                <w:szCs w:val="22"/>
              </w:rPr>
              <w:t>20.11.2020</w:t>
            </w:r>
          </w:p>
        </w:tc>
      </w:tr>
    </w:tbl>
    <w:p w:rsidR="005D2D37" w:rsidRDefault="005D2D37" w:rsidP="00954368"/>
    <w:sectPr w:rsidR="005D2D37" w:rsidSect="00E05007">
      <w:pgSz w:w="16838" w:h="11906" w:orient="landscape"/>
      <w:pgMar w:top="851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07"/>
    <w:rsid w:val="001B4327"/>
    <w:rsid w:val="001B4777"/>
    <w:rsid w:val="00256078"/>
    <w:rsid w:val="003957B2"/>
    <w:rsid w:val="004313A3"/>
    <w:rsid w:val="004F19DB"/>
    <w:rsid w:val="005D2D37"/>
    <w:rsid w:val="005D6F8B"/>
    <w:rsid w:val="005E30A8"/>
    <w:rsid w:val="0069776A"/>
    <w:rsid w:val="006A6164"/>
    <w:rsid w:val="006F0C31"/>
    <w:rsid w:val="007120DB"/>
    <w:rsid w:val="008A1E4E"/>
    <w:rsid w:val="008A4B94"/>
    <w:rsid w:val="008E13B5"/>
    <w:rsid w:val="00954368"/>
    <w:rsid w:val="0095601C"/>
    <w:rsid w:val="00984171"/>
    <w:rsid w:val="00A66899"/>
    <w:rsid w:val="00B457C9"/>
    <w:rsid w:val="00B54685"/>
    <w:rsid w:val="00B71CE7"/>
    <w:rsid w:val="00BF7829"/>
    <w:rsid w:val="00DA229C"/>
    <w:rsid w:val="00E033DB"/>
    <w:rsid w:val="00E05007"/>
    <w:rsid w:val="00F3541D"/>
    <w:rsid w:val="00FA1812"/>
    <w:rsid w:val="00FC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1"/>
    <w:uiPriority w:val="99"/>
    <w:rsid w:val="005D6F8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Heading21">
    <w:name w:val="Heading 21"/>
    <w:basedOn w:val="Normal"/>
    <w:link w:val="2"/>
    <w:uiPriority w:val="99"/>
    <w:rsid w:val="005D6F8B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31">
    <w:name w:val="Heading 31"/>
    <w:basedOn w:val="Normal"/>
    <w:next w:val="Normal"/>
    <w:link w:val="3"/>
    <w:uiPriority w:val="99"/>
    <w:rsid w:val="005D6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Heading11"/>
    <w:uiPriority w:val="99"/>
    <w:locked/>
    <w:rsid w:val="005D6F8B"/>
    <w:rPr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1"/>
    <w:uiPriority w:val="99"/>
    <w:locked/>
    <w:rsid w:val="005D6F8B"/>
    <w:rPr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1"/>
    <w:uiPriority w:val="99"/>
    <w:locked/>
    <w:rsid w:val="005D6F8B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5D6F8B"/>
    <w:rPr>
      <w:b/>
      <w:bCs/>
    </w:rPr>
  </w:style>
  <w:style w:type="character" w:styleId="Emphasis">
    <w:name w:val="Emphasis"/>
    <w:basedOn w:val="DefaultParagraphFont"/>
    <w:uiPriority w:val="99"/>
    <w:qFormat/>
    <w:rsid w:val="005D6F8B"/>
    <w:rPr>
      <w:i/>
      <w:iCs/>
    </w:rPr>
  </w:style>
  <w:style w:type="paragraph" w:customStyle="1" w:styleId="a">
    <w:name w:val="Заголовок"/>
    <w:basedOn w:val="Normal"/>
    <w:next w:val="BodyText"/>
    <w:uiPriority w:val="99"/>
    <w:rsid w:val="00E0500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00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C31"/>
    <w:rPr>
      <w:sz w:val="24"/>
      <w:szCs w:val="24"/>
    </w:rPr>
  </w:style>
  <w:style w:type="paragraph" w:styleId="List">
    <w:name w:val="List"/>
    <w:basedOn w:val="BodyText"/>
    <w:uiPriority w:val="99"/>
    <w:rsid w:val="00E05007"/>
  </w:style>
  <w:style w:type="paragraph" w:customStyle="1" w:styleId="Caption1">
    <w:name w:val="Caption1"/>
    <w:basedOn w:val="Normal"/>
    <w:uiPriority w:val="99"/>
    <w:rsid w:val="00E05007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D6F8B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E05007"/>
    <w:pPr>
      <w:suppressLineNumbers/>
    </w:pPr>
  </w:style>
  <w:style w:type="table" w:styleId="TableGrid">
    <w:name w:val="Table Grid"/>
    <w:basedOn w:val="TableNormal"/>
    <w:uiPriority w:val="99"/>
    <w:rsid w:val="005D6F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790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ПРОВЕРОК,</dc:title>
  <dc:subject/>
  <dc:creator>Григорьев Сергей Александрович</dc:creator>
  <cp:keywords/>
  <dc:description/>
  <cp:lastModifiedBy>user</cp:lastModifiedBy>
  <cp:revision>2</cp:revision>
  <cp:lastPrinted>2020-02-11T08:38:00Z</cp:lastPrinted>
  <dcterms:created xsi:type="dcterms:W3CDTF">2020-11-20T08:31:00Z</dcterms:created>
  <dcterms:modified xsi:type="dcterms:W3CDTF">2020-11-20T08:31:00Z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