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РЕЗУЛЬТАТЫ ПРОВЕРОК,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проведенных в отношении физических лиц, юридических лиц и индивидуальных предпринимателей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при осуществлении государственного земельного надзора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управлением государственного земельного надзора Госкомрегистра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за  период с </w:t>
      </w:r>
      <w:r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.2020 по 2</w:t>
      </w:r>
      <w:r>
        <w:rPr>
          <w:b/>
          <w:sz w:val="28"/>
          <w:szCs w:val="28"/>
        </w:rPr>
        <w:t>0.</w:t>
      </w:r>
      <w:r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.2020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a5"/>
        <w:tblW w:w="16585" w:type="dxa"/>
        <w:jc w:val="left"/>
        <w:tblInd w:w="-7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068"/>
        <w:gridCol w:w="1753"/>
        <w:gridCol w:w="2249"/>
        <w:gridCol w:w="613"/>
        <w:gridCol w:w="689"/>
        <w:gridCol w:w="1303"/>
        <w:gridCol w:w="1365"/>
        <w:gridCol w:w="1138"/>
        <w:gridCol w:w="1"/>
        <w:gridCol w:w="1977"/>
        <w:gridCol w:w="1858"/>
        <w:gridCol w:w="1568"/>
      </w:tblGrid>
      <w:tr>
        <w:trPr>
          <w:trHeight w:val="676" w:hRule="atLeast"/>
        </w:trPr>
        <w:tc>
          <w:tcPr>
            <w:tcW w:w="2068" w:type="dxa"/>
            <w:vMerge w:val="restart"/>
            <w:tcBorders/>
            <w:shd w:fill="auto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Лицо, </w:t>
              <w:br/>
              <w:t>в отношении которого проведена проверка</w:t>
            </w:r>
          </w:p>
        </w:tc>
        <w:tc>
          <w:tcPr>
            <w:tcW w:w="1753" w:type="dxa"/>
            <w:vMerge w:val="restart"/>
            <w:tcBorders/>
            <w:shd w:fill="auto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2249" w:type="dxa"/>
            <w:vMerge w:val="restart"/>
            <w:tcBorders/>
            <w:shd w:fill="auto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 земельного участка                      (описание местоположения)</w:t>
            </w:r>
          </w:p>
        </w:tc>
        <w:tc>
          <w:tcPr>
            <w:tcW w:w="1302" w:type="dxa"/>
            <w:gridSpan w:val="2"/>
            <w:vMerge w:val="restart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проверки</w:t>
            </w:r>
          </w:p>
        </w:tc>
        <w:tc>
          <w:tcPr>
            <w:tcW w:w="1303" w:type="dxa"/>
            <w:vMerge w:val="restart"/>
            <w:tcBorders/>
            <w:shd w:fill="auto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6339" w:type="dxa"/>
            <w:gridSpan w:val="5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Результаты проведения проверок  </w:t>
            </w:r>
          </w:p>
        </w:tc>
        <w:tc>
          <w:tcPr>
            <w:tcW w:w="1568" w:type="dxa"/>
            <w:vMerge w:val="restart"/>
            <w:tcBorders/>
            <w:shd w:fill="auto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 xml:space="preserve">Дата размещения информации </w:t>
            </w:r>
          </w:p>
        </w:tc>
      </w:tr>
      <w:tr>
        <w:trPr>
          <w:trHeight w:val="708" w:hRule="atLeast"/>
        </w:trPr>
        <w:tc>
          <w:tcPr>
            <w:tcW w:w="2068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753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2" w:type="dxa"/>
            <w:gridSpan w:val="2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03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504" w:type="dxa"/>
            <w:gridSpan w:val="3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Акт проверки</w:t>
            </w:r>
          </w:p>
        </w:tc>
        <w:tc>
          <w:tcPr>
            <w:tcW w:w="3835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Выявлено нарушение</w:t>
            </w:r>
          </w:p>
        </w:tc>
        <w:tc>
          <w:tcPr>
            <w:tcW w:w="1568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2008" w:hRule="exact"/>
          <w:cantSplit w:val="true"/>
        </w:trPr>
        <w:tc>
          <w:tcPr>
            <w:tcW w:w="2068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753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2249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613" w:type="dxa"/>
            <w:tcBorders/>
            <w:shd w:fill="auto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/>
            </w:pPr>
            <w:r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689" w:type="dxa"/>
            <w:tcBorders/>
            <w:shd w:fill="auto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внеплановая</w:t>
            </w:r>
          </w:p>
        </w:tc>
        <w:tc>
          <w:tcPr>
            <w:tcW w:w="1303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365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13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78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85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568" w:type="dxa"/>
            <w:vMerge w:val="continue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452" w:hRule="atLeast"/>
        </w:trPr>
        <w:tc>
          <w:tcPr>
            <w:tcW w:w="206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Сейтаблаев Рустем Мустафаевич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90:12:040103:3072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Симферопольский р-н, с. Доброе,                  ул. Тракторная, 4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16.03.20</w:t>
            </w:r>
          </w:p>
        </w:tc>
        <w:tc>
          <w:tcPr>
            <w:tcW w:w="1365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16.03.20</w:t>
            </w:r>
          </w:p>
        </w:tc>
        <w:tc>
          <w:tcPr>
            <w:tcW w:w="113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1978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_DdeLink__5509_2732230297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0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1305" w:hRule="atLeast"/>
        </w:trPr>
        <w:tc>
          <w:tcPr>
            <w:tcW w:w="206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Ястремская Татьяна Васильевна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90:22:010225:249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ул. Рылеева/ул. Бориса Хохлова                  ( поз. По ГП-3)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GoBack"/>
            <w:bookmarkStart w:id="2" w:name="_GoBack"/>
            <w:bookmarkEnd w:id="2"/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16.03.20</w:t>
            </w:r>
          </w:p>
        </w:tc>
        <w:tc>
          <w:tcPr>
            <w:tcW w:w="1365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16.03.20</w:t>
            </w:r>
          </w:p>
        </w:tc>
        <w:tc>
          <w:tcPr>
            <w:tcW w:w="113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1978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" w:name="__DdeLink__5509_27322302971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1173" w:hRule="atLeast"/>
        </w:trPr>
        <w:tc>
          <w:tcPr>
            <w:tcW w:w="206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ИП Ткачук Вероника Васильевна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90:15:070103:12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Алушта,                     с. Приветное,                   ул. Морская, 14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8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3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365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13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1978" w:type="dxa"/>
            <w:gridSpan w:val="2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Ст.25,26 ЗК РФ</w:t>
            </w:r>
          </w:p>
        </w:tc>
        <w:tc>
          <w:tcPr>
            <w:tcW w:w="185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 7.1 КоАП  РФ</w:t>
            </w:r>
          </w:p>
        </w:tc>
        <w:tc>
          <w:tcPr>
            <w:tcW w:w="1568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_DdeLink__5509_27322302972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1199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ИП Киреева Анна Григорьевна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90:15:070103:6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Алушта,                     с. Приветное, в районе дома ДЭУ, 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Ст.25,26 ЗК РФ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 7.1 КоАП 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5" w:name="__DdeLink__5509_27322302973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5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1590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Мальцев Александр Пантелееви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Симферопольский р-н, с. Перевальное,    ул. Нижняя, 32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6" w:name="__DdeLink__5509_27322302974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6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1270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Гурина Надежда Пантелеевна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Симферопольский р-н, с. Перевальное,  ул. Нижняя, 32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7" w:name="__DdeLink__5509_27322302975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7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136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Акимова Лилия Энверовна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90:22:010208:192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 ул. Глинки (в районе троллейбусного парка №2)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ч 1. с.26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8" w:name="__DdeLink__5509_27322302976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8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1199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Гражданова Раиса Владимировна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Симферопольский район, Моло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дё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жненский с/с, СНТ «Аграрник» уч. №1107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КоАП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9" w:name="__DdeLink__5509_27322302977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9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441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Бабий Богдана Анатольевна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90:25:020104:173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Ялта, пгт Гаспра, пер. Парусный, 7 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ст. 19.5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КоАП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0" w:name="__DdeLink__5509_27322302978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0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123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ООО «Кералл Плюс»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пер. Лавандовый, 2/6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1" w:name="__DdeLink__5509_27322302979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1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ООО «Кералл Плюс»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пер. Лавандовый, 2/6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2" w:name="__DdeLink__5509_273223029710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2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46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Селимшаева Диляра Сабриевна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90:22:010209:24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ОК «СТ «Монтажник-1» позиция по ГП-7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3" w:name="__DdeLink__5509_273223029711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3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Французов Виктор Леонидович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90:22:01217:1272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пер. Совхозный, 12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4" w:name="__DdeLink__5509_273223029712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4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ООО «КРЫМХИМСЕРВИС»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 ул. 60 лет Октября, 29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5" w:name="__DdeLink__5509_273223029713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5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Бекирова Лилия Эбубекирова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90:22:010228:225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ул. Беспалова (поз. По ГП-38)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6" w:name="__DdeLink__5509_273223029714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6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Морозова Ирина Константиновна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 ул. Киевская, 29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-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Ст.7,42 ЗК РФ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ч.1 ст.8.8 КоАП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7" w:name="__DdeLink__5509_273223029715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7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Софу Зарема Рустемовна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90:22:010310:3386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в районе ул. Адалет, 6-в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не выявлено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8" w:name="__DdeLink__5509_273223029716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8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Абжалилов Февзи Анварович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90:22:010310:3674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в районе ул. Адалет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не выявлено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9" w:name="__DdeLink__5509_273223029717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19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Мамбетов Арсен Абибулаевич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90:22:010311:2575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Симферополь,  район Фонтаны 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0" w:name="__DdeLink__5509_273223029718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0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Маслюк Василий Александрович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90:22:010224:572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Симферополь,  ул. Гурзуфская, 34 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не выявлено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1" w:name="__DdeLink__5509_273223029719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1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ИП Новоселов Андрей Владимирович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90:22:010206:161   90:22:010206:158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Симферополь, в районе пр. Победы (поз по ГП-11, поз. По ГП-13) 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2" w:name="__DdeLink__5509_273223029720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2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ИП Казанчанц Марина Ивановна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90:22:010224:2052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Симферополь,  ул. Гурзуфская, 36 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не выявлено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3" w:name="__DdeLink__5509_273223029721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3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Бельская Ольга Владимировна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90:15:050601:221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 г. Алушта,                   п. Лазурное,                         ул. Слуцкого, д.40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4" w:name="__DdeLink__5509_273223029722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4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ООО «Яхтстройсервис»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90:11:240901:954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Саксий район, с/п Штормовское, за границами населённого пункта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5" w:name="__DdeLink__5509_273223029723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5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Самохин Андрей Станиславович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90:22:010216:2426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 ул. Луговая, 3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6" w:name="__DdeLink__5509_273223029724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6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Берберов Гафара Сейтумерович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  ул. Караимская/ Сергеева-Ценского, 2/19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7" w:name="__DdeLink__5509_273223029725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7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Ландик Игорь Маркович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90:12:000000:10521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Симферопольский район, с/с Мирновский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Ст.7,42 ЗК РФ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ч.1 ст.8.8 КоАП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8" w:name="__DdeLink__5509_273223029726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8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Баронович Алиме Асанович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90:12:170602:213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Симферопольский р-н, с. Строгоновка,  ул. Демерджи, 23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Ст.7,42 ЗК РФ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ч.1 ст.8.8 КоАП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9" w:name="__DdeLink__5509_273223029727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29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Администрация Ильичевского сельского поселения Ленинского района Республики Крым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Ленинский район,с. Ильичево,           ул. Школьная, д.62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217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ст.7,11.9,35,39.17,39.33,39.5,39.8 ЗК РФ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0" w:name="__DdeLink__5509_273223029728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0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Администрация Багеровского сельского поселения Ленинского района Республики Крым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Ленинский район, пгт Багерово,              ул. Парковая, д.1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-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ст.7,11.9,35,39.17,39.33,39.5,39.8 ЗК РФ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1" w:name="__DdeLink__5509_273223029729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1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Андраш Елена Анатольевна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90:15:010103:6404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Алушта,                   ул. Ленина, д.17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не выявлено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2" w:name="__DdeLink__5509_273223029730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2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Романов Александр Гивиевич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90:25:070101:57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 г. Ялта,                   пгт Симеиз,                      ул. Баранова, 73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3" w:name="__DdeLink__5509_273223029731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3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Черчелюк Надежда Андреевна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90:15:010107:792    90:15:010107:795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г.Алушта,                   ул. Набережная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4" w:name="__DdeLink__5509_273223029732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4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Колдина Мария Павловна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90:25:070101:666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Ялта, пгт Симеиз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5" w:name="__DdeLink__5509_273223029733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5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Колдин Юрий Сергеевич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90:25:070101:666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Ялта, пгт Симеиз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6" w:name="__DdeLink__5509_273223029734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6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Алексеева Галина Федоровна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Ялта, г. Алушта, ул. Дворцовое шоссе, д. 4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-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не выявлено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7" w:name="__DdeLink__5509_273223029735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7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ООО «Черный Камень»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90:15:010109:682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Алушта,                    ул. Набережная, 16,18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8" w:name="__DdeLink__5509_273223029736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8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71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Петрухин Виталий Викторович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90:15:050601:386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Алушта,                      с. Лазурное, ул. Слуцкого, д. 61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Ст.25,26 ЗК РФ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Ст.7,42 ЗК РФ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 7.1 КоАП  РФ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ч.1 ст.8.8 КоАП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39" w:name="__DdeLink__5509_273223029737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39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ООО «Милтош»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пр. Победы/ул. Бородина, 209/1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0" w:name="__DdeLink__5509_273223029738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0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Усенова Азизе Юнисовна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90:22:010207:151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Симферополь,   ул. А. Сулейманова, 8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1" w:name="__DdeLink__5509_273223029739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1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Мустафаев Шевкет Айярович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90:22:010207:756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  ул. Сеит-Османа Ислямова, земельный участок 1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 не выявлено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2" w:name="__DdeLink__5509_273223029740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2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Иноземцев Дмитрий Михайлович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90:22:010207:240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РК, г. Симферополь,ул. Асана Сулейманова, а районе дома № 2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Ст.7,42 ЗК РФ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ч.1 ст.8.8 КоАП РФ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3" w:name="__DdeLink__5509_273223029741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3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Ибраимова Зарема Халиловна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земельный участок расположенный в районе многоквартирных жилых домах 3/2 по ул. Севастопольская и домом №4 по ул. Самокиша,                           г. Симферополь, Р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еспублика Крым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4" w:name="__DdeLink__5509_273223029742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4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Петренева Ирина Сергеевна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bookmarkStart w:id="45" w:name="__DdeLink__14009_2082558858"/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земельный участок расположенный в районе многоквартирных жилых домах 3/2 по ул. Севастопольская и домом №4 по ул. Самокиша,                          г. Симферополь, Р</w:t>
            </w:r>
            <w:bookmarkEnd w:id="45"/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еспублика Крым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6" w:name="__DdeLink__5509_273223029743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6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Лагода Мария Владимировна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земельный участок расположенный в районе многоквартирных жилых домах 3/2 по ул. Севастопольская и домом №4 по ул. Самокиша,                          г. Симферополь, Р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еспублика Крым</w:t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7" w:name="__DdeLink__5509_273223029744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7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Лагода Андрей Владимирович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земельный участок расположенный в районе многоквартирных жилых домах 3/2 по ул. Севастопольская и домом №4 по ул. Самокиша,                          г. Симферополь, Р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еспублика Крым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8" w:name="__DdeLink__5509_273223029745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8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Михайлов Владимир Дмитриевич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земельный участок расположенный в районе многоквартирных жилых домах 3/2 по ул. Севастопольская и домом №4 по ул. Самокиша,                          г. Симферополь, Р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еспублика Крым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9" w:name="__DdeLink__5509_273223029746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49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Малько Татьяна Леонидовна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90:12:170201:609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Симферопольский р-н, с. Денисовка,              ул. Школьная, 6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50" w:name="__DdeLink__5509_273223029747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50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Малько Игорь Леонидович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90:12:170201:609</w:t>
            </w:r>
          </w:p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Симферопольский р-н, с. Денисовка,           ул. Школьная, 6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акт о невозможности</w:t>
            </w:r>
          </w:p>
          <w:p>
            <w:pPr>
              <w:pStyle w:val="Normal"/>
              <w:jc w:val="center"/>
              <w:rPr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51" w:name="__DdeLink__5509_273223029748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51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  <w:tr>
        <w:trPr>
          <w:trHeight w:val="2205" w:hRule="atLeast"/>
        </w:trPr>
        <w:tc>
          <w:tcPr>
            <w:tcW w:w="20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Краткая  Лидия Викторовна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75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РК, г. Алушта, ул. Красноармейская, 39,  в районе ветлечебницы </w:t>
            </w:r>
          </w:p>
          <w:p>
            <w:pPr>
              <w:pStyle w:val="Normal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61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9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1303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365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19.03.20</w:t>
            </w:r>
          </w:p>
        </w:tc>
        <w:tc>
          <w:tcPr>
            <w:tcW w:w="113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1978" w:type="dxa"/>
            <w:gridSpan w:val="2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Нарушение не устранено</w:t>
            </w:r>
          </w:p>
        </w:tc>
        <w:tc>
          <w:tcPr>
            <w:tcW w:w="185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1568" w:type="dxa"/>
            <w:tcBorders>
              <w:top w:val="nil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52" w:name="__DdeLink__5509_273223029749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bookmarkEnd w:id="52"/>
            <w:r>
              <w:rPr>
                <w:rFonts w:ascii="Times New Roman" w:hAnsi="Times New Roman"/>
                <w:sz w:val="20"/>
                <w:szCs w:val="20"/>
              </w:rPr>
              <w:t>5.03.20</w:t>
            </w:r>
          </w:p>
        </w:tc>
      </w:tr>
    </w:tbl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851" w:right="1134" w:header="0" w:top="851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273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625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Heading 1"/>
    <w:basedOn w:val="Normal"/>
    <w:link w:val="10"/>
    <w:qFormat/>
    <w:rsid w:val="004b6256"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Normal"/>
    <w:link w:val="20"/>
    <w:qFormat/>
    <w:rsid w:val="004b6256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Normal"/>
    <w:next w:val="Normal"/>
    <w:link w:val="30"/>
    <w:qFormat/>
    <w:rsid w:val="004b62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4b6256"/>
    <w:rPr>
      <w:b/>
      <w:bCs/>
      <w:sz w:val="48"/>
      <w:szCs w:val="48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4b6256"/>
    <w:rPr>
      <w:b/>
      <w:bCs/>
      <w:sz w:val="36"/>
      <w:szCs w:val="36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4b6256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qFormat/>
    <w:rsid w:val="004b6256"/>
    <w:rPr>
      <w:b/>
      <w:bCs/>
    </w:rPr>
  </w:style>
  <w:style w:type="character" w:styleId="Style11">
    <w:name w:val="Выделение"/>
    <w:basedOn w:val="DefaultParagraphFont"/>
    <w:qFormat/>
    <w:rsid w:val="004b6256"/>
    <w:rPr>
      <w:i/>
      <w:iCs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0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Application>LibreOffice/5.3.1.2$Windows_X86_64 LibreOffice_project/e80a0e0fd1875e1696614d24c32df0f95f03deb2</Application>
  <Pages>13</Pages>
  <Words>1189</Words>
  <Characters>7331</Characters>
  <CharactersWithSpaces>8530</CharactersWithSpaces>
  <Paragraphs>503</Paragraphs>
  <Company>Kraftway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2019-11-14T09:49:00Z</dcterms:created>
  <dc:creator>Григорьев Сергей Александрович</dc:creator>
  <dc:description/>
  <dc:language>ru-RU</dc:language>
  <cp:lastModifiedBy/>
  <cp:lastPrinted>2019-12-10T17:01:02Z</cp:lastPrinted>
  <dcterms:modified xsi:type="dcterms:W3CDTF">2020-03-25T17:53:30Z</dcterms:modified>
  <cp:revision>146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