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управлением государственного земельного надзора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за  период с 10.03.2020 по 13.03.2020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574" w:type="dxa"/>
        <w:jc w:val="left"/>
        <w:tblInd w:w="-763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34"/>
        <w:gridCol w:w="1886"/>
        <w:gridCol w:w="2249"/>
        <w:gridCol w:w="613"/>
        <w:gridCol w:w="690"/>
        <w:gridCol w:w="1302"/>
        <w:gridCol w:w="1366"/>
        <w:gridCol w:w="1137"/>
        <w:gridCol w:w="2"/>
        <w:gridCol w:w="1977"/>
        <w:gridCol w:w="1916"/>
        <w:gridCol w:w="2"/>
        <w:gridCol w:w="1497"/>
      </w:tblGrid>
      <w:tr>
        <w:trPr>
          <w:trHeight w:val="676" w:hRule="atLeast"/>
        </w:trPr>
        <w:tc>
          <w:tcPr>
            <w:tcW w:w="1934" w:type="dxa"/>
            <w:vMerge w:val="restart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886" w:type="dxa"/>
            <w:vMerge w:val="restart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249" w:type="dxa"/>
            <w:vMerge w:val="restart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03" w:type="dxa"/>
            <w:gridSpan w:val="2"/>
            <w:vMerge w:val="restart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02" w:type="dxa"/>
            <w:vMerge w:val="restart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400" w:type="dxa"/>
            <w:gridSpan w:val="6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497" w:type="dxa"/>
            <w:vMerge w:val="restart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размещения информации </w:t>
            </w:r>
          </w:p>
        </w:tc>
      </w:tr>
      <w:tr>
        <w:trPr>
          <w:trHeight w:val="708" w:hRule="atLeast"/>
        </w:trPr>
        <w:tc>
          <w:tcPr>
            <w:tcW w:w="1934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6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gridSpan w:val="2"/>
            <w:vMerge w:val="continue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2" w:type="dxa"/>
            <w:vMerge w:val="continue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05" w:type="dxa"/>
            <w:gridSpan w:val="3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93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499" w:type="dxa"/>
            <w:gridSpan w:val="2"/>
            <w:vMerge w:val="continue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1934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6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8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3" w:type="dxa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90" w:type="dxa"/>
            <w:tcBorders/>
            <w:shd w:fill="auto" w:val="clear"/>
            <w:tcMar>
              <w:left w:w="83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02" w:type="dxa"/>
            <w:vMerge w:val="continue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918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497" w:type="dxa"/>
            <w:vMerge w:val="continue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452" w:hRule="atLeast"/>
        </w:trPr>
        <w:tc>
          <w:tcPr>
            <w:tcW w:w="1934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АО «Таврия Авто»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Симферополь,          ул. Училищная, 40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162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-</w:t>
            </w:r>
          </w:p>
        </w:tc>
        <w:tc>
          <w:tcPr>
            <w:tcW w:w="149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0" w:name="__DdeLink__968_4265284747"/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bookmarkEnd w:id="0"/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305" w:hRule="atLeast"/>
        </w:trPr>
        <w:tc>
          <w:tcPr>
            <w:tcW w:w="1934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Любарский Виталий Леонидович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90:22:010103:862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        ул. Киевская, 86 а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bookmarkStart w:id="1" w:name="_GoBack"/>
            <w:bookmarkStart w:id="2" w:name="_GoBack"/>
            <w:bookmarkEnd w:id="2"/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163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Ст.25,26 ЗК РФ</w:t>
            </w:r>
          </w:p>
        </w:tc>
        <w:tc>
          <w:tcPr>
            <w:tcW w:w="1918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 7.1 КоАП  РФ</w:t>
            </w:r>
          </w:p>
        </w:tc>
        <w:tc>
          <w:tcPr>
            <w:tcW w:w="149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173" w:hRule="atLeast"/>
        </w:trPr>
        <w:tc>
          <w:tcPr>
            <w:tcW w:w="1934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Михеев Алексей Юрьевич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90:22:010103:862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       ул. Киевская, 86 а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164</w:t>
            </w:r>
          </w:p>
        </w:tc>
        <w:tc>
          <w:tcPr>
            <w:tcW w:w="1979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Ст.25,26 ЗК РФ</w:t>
            </w:r>
          </w:p>
        </w:tc>
        <w:tc>
          <w:tcPr>
            <w:tcW w:w="1918" w:type="dxa"/>
            <w:gridSpan w:val="2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 7.1 КоАП  РФ</w:t>
            </w:r>
          </w:p>
        </w:tc>
        <w:tc>
          <w:tcPr>
            <w:tcW w:w="1497" w:type="dxa"/>
            <w:tcBorders/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199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Крылова Юлия Сергеевна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90:22:010103:862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        ул. Киевская, 86 а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165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Ст.25,26 ЗК РФ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ст. 7.1 КоАП 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590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Мироян Рашит Кярамович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90:22:000000:597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Симферополь,    пр-т Победы, 338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166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270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ЧП Интер Консалтинг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90:18:010156:8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Евпатория,            ул. 51-й Армии, 24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10.03.20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167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выявлено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_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36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АО  «Крымский винно-коньячный завод  «БАХЧИСАРАЙ»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Бахчисарай           ул. Македонского 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A"/>
                <w:sz w:val="22"/>
                <w:szCs w:val="22"/>
              </w:rPr>
            </w:pPr>
            <w:r>
              <w:rPr>
                <w:i w:val="false"/>
                <w:iCs w:val="false"/>
                <w:color w:val="00000A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168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-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1199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«Яхтстройсервис»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90:11:000000:361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Сакский р-н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169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-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441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«Агростроительная фирма «Меотис»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Кадастровый квартал 90:11:190901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Саксий район, на территории Сизовского сельского поселения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170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-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123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Груцко Иван Николаевич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90:12:1170603:14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Симферопольский р-н, с. Строгоновка, ул.Верхняя, 2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11.03.20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171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Ст.7,42 ЗК РФ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ч.1 ст.8.8 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Наданян Вячеслав Леонидович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Симферополь, ул. Каверина, 2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  <w:lang w:val="en-US"/>
              </w:rPr>
              <w:t>172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46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Адамов Михаил Маркович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90:22:010108:3590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ул. Мемета Нузета, № 38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173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Нарушение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_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Адамов Михаил Маркович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90:22:010108:3590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         ул. Мемета Нузета, № 38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174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_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«ЮГТОРГПРОМ»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Симферопольский р-н, Мирновский с/с,                        с. Грушевое, в районе квартала Электра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175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 xml:space="preserve">Ст. 26 ЗК РФ 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Курашик Юлия Борисовна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Симферополь,              ул. Горького, 19 а  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176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Ст.7,42 ЗК РФ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ч.3 ст.8.8 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Рыжак Николай Иванович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90:25:050101:552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 г. Ялта,                        пгт Ливадия,                       ул. Виноградная, в районе дома 11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177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Рыжак Николай Иванович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90:25:050101:552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 г. Ялта,                       пгт Ливадия,                       ул. Виноградная, в районе дома 11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178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Дерновой Вячеслав Сергеевич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90:25:050101:552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 г. Ялта,                        пгт Ливадия,                          ул. Виноградная, в районе дома 11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179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Дерновой Вячеслав Сергеевич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90:25:050101:552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 г. Ялта, пгт Ливадия,                            ул. Виноградная, в районе дома 11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180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«ЮгТехСтрой»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9</w:t>
            </w: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0:12:050901:176</w:t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Саксий район, с. Поповка, Коса Южная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181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Кичинская Елена Михайловна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90:12:090103:4077, 90:12:090103:4078, 90:12:090103:4079,  90:12:090103:4081, 90:12:090103:4082, 90:12:090103:4083, 90:12:090103:4084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Симферопольский район, Мирновской с/с, ул. Софиевка</w:t>
            </w:r>
          </w:p>
          <w:p>
            <w:pPr>
              <w:pStyle w:val="Normal"/>
              <w:jc w:val="center"/>
              <w:rPr>
                <w:b w:val="false"/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12.03.20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182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Жуков Василий Илларионович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90:15:060301:55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Алушта,                         с. Рыбачье, ул. Бедненко, 29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183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Котеленец Нина Алексеевна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90:15:060301:55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г. Алушта,                    с. Рыбачье, ул. Бедненко, 29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184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_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Романенко Игорь Иванович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90:22:010226:2332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Симферполь,             ул. Бориса Хохлова, 94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185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Ст.7,42 ЗК РФ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ч.1 ст.8.8 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Велиляев Эльвис Фефзиевич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90:22:010208:158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 г. Симферополь,          ул. Исляма Тамахчи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186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 xml:space="preserve"> </w:t>
            </w:r>
            <w:r>
              <w:rPr>
                <w:i w:val="false"/>
                <w:iCs w:val="false"/>
                <w:sz w:val="22"/>
                <w:szCs w:val="22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КоАП РФ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Казанецки Павел Лешек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90:01:010105:1160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РК, г. Бахчисарай,                ул. Речная, д.125 б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187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Акт о невозможности 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  <w:tr>
        <w:trPr>
          <w:trHeight w:val="2205" w:hRule="atLeast"/>
        </w:trPr>
        <w:tc>
          <w:tcPr>
            <w:tcW w:w="1934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Аджиева Наджие Велиевна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188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90:12:172401:176</w:t>
            </w:r>
          </w:p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РК, Симферопольский         р-н, с. Акрополис,               ул. Македонская, 20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pPr>
            <w:r>
              <w:rPr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+</w:t>
            </w:r>
          </w:p>
        </w:tc>
        <w:tc>
          <w:tcPr>
            <w:tcW w:w="690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302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366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13.03.20</w:t>
            </w:r>
          </w:p>
        </w:tc>
        <w:tc>
          <w:tcPr>
            <w:tcW w:w="113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sz w:val="22"/>
                <w:szCs w:val="22"/>
              </w:rPr>
              <w:t>188</w:t>
            </w:r>
          </w:p>
        </w:tc>
        <w:tc>
          <w:tcPr>
            <w:tcW w:w="1979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Нарушение не устранено</w:t>
            </w:r>
          </w:p>
        </w:tc>
        <w:tc>
          <w:tcPr>
            <w:tcW w:w="1918" w:type="dxa"/>
            <w:gridSpan w:val="2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i w:val="false"/>
                <w:iCs w:val="false"/>
                <w:color w:val="000000"/>
                <w:sz w:val="22"/>
                <w:szCs w:val="22"/>
              </w:rPr>
              <w:t>_</w:t>
            </w:r>
          </w:p>
        </w:tc>
        <w:tc>
          <w:tcPr>
            <w:tcW w:w="1497" w:type="dxa"/>
            <w:tcBorders>
              <w:top w:val="nil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i w:val="false"/>
                <w:iCs w:val="false"/>
                <w:sz w:val="22"/>
                <w:szCs w:val="22"/>
              </w:rPr>
              <w:t>18.03.20</w:t>
            </w:r>
            <w:r>
              <w:rPr>
                <w:i w:val="false"/>
                <w:iCs w:val="false"/>
                <w:sz w:val="22"/>
                <w:szCs w:val="22"/>
              </w:rPr>
              <w:t>20</w:t>
            </w:r>
          </w:p>
        </w:tc>
      </w:tr>
    </w:tbl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29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Application>LibreOffice/5.3.1.2$Windows_X86_64 LibreOffice_project/e80a0e0fd1875e1696614d24c32df0f95f03deb2</Application>
  <Pages>7</Pages>
  <Words>663</Words>
  <Characters>4077</Characters>
  <CharactersWithSpaces>4876</CharactersWithSpaces>
  <Paragraphs>293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2020-03-19T09:33:49Z</dcterms:modified>
  <cp:revision>155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